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2B6D" w:rsidRDefault="00815FED">
      <w:r>
        <w:t>1</w:t>
      </w:r>
      <w:r w:rsidRPr="00815FED">
        <w:rPr>
          <w:vertAlign w:val="superscript"/>
        </w:rPr>
        <w:t>st</w:t>
      </w:r>
      <w:r>
        <w:t xml:space="preserve"> Post</w:t>
      </w:r>
    </w:p>
    <w:p w:rsidR="00815FED" w:rsidRDefault="00815FED">
      <w:pPr>
        <w:rPr>
          <w:rFonts w:ascii="Georgia" w:hAnsi="Georgia"/>
          <w:color w:val="111111"/>
          <w:sz w:val="23"/>
          <w:szCs w:val="23"/>
          <w:shd w:val="clear" w:color="auto" w:fill="E6E6E6"/>
        </w:rPr>
      </w:pPr>
      <w:r>
        <w:rPr>
          <w:rFonts w:ascii="Georgia" w:hAnsi="Georgia"/>
          <w:color w:val="111111"/>
          <w:sz w:val="23"/>
          <w:szCs w:val="23"/>
          <w:shd w:val="clear" w:color="auto" w:fill="E6E6E6"/>
        </w:rPr>
        <w:t xml:space="preserve">For this </w:t>
      </w:r>
      <w:proofErr w:type="spellStart"/>
      <w:proofErr w:type="gramStart"/>
      <w:r>
        <w:rPr>
          <w:rFonts w:ascii="Georgia" w:hAnsi="Georgia"/>
          <w:color w:val="111111"/>
          <w:sz w:val="23"/>
          <w:szCs w:val="23"/>
          <w:shd w:val="clear" w:color="auto" w:fill="E6E6E6"/>
        </w:rPr>
        <w:t>weeks</w:t>
      </w:r>
      <w:proofErr w:type="spellEnd"/>
      <w:proofErr w:type="gramEnd"/>
      <w:r>
        <w:rPr>
          <w:rFonts w:ascii="Georgia" w:hAnsi="Georgia"/>
          <w:color w:val="111111"/>
          <w:sz w:val="23"/>
          <w:szCs w:val="23"/>
          <w:shd w:val="clear" w:color="auto" w:fill="E6E6E6"/>
        </w:rPr>
        <w:t xml:space="preserve"> text analysis, I would like to discuss the Gospel of Luke. In particular I want to discuss the events that take place within the passage titled "The Birth of John the Baptist Foretold." In this particular passage we see another example of a common theme that we have seen throughout the bible, trusting and having faith in God. In this passage we see that the angel Gabriel comes to the priest Zechariah to deliver a message from God that his wife Elizabeth will give birth to a son named John. Zechariah is doubtful of this because he knows that his wife has had issues in the past and is unable to conceive. Because Zechariah essentially doubts the angels words (and thus doubts Gods abilities), he is cursed with the inability to speak until Gods prophesy comes true. What I found particularly interesting about this passage was that despite an angel coming down personally to deliver a message to him, Zechariah still has doubt. I feel that going against what God says or doubting God's abilities is something that is really common in these readings and it shocks me because many people still doubt the Lords power despite repeatedly showing people that he can provide for them. As readers, we repeatedly see this struggle take place between God and man, and believe that it really speaks to the character of God; that is that despite constantly being doubted and disobeyed, God still continues to forgive and give man a chance at redemption.    </w:t>
      </w:r>
    </w:p>
    <w:p w:rsidR="00815FED" w:rsidRDefault="00815FED">
      <w:pPr>
        <w:rPr>
          <w:rFonts w:ascii="Georgia" w:hAnsi="Georgia"/>
          <w:color w:val="111111"/>
          <w:sz w:val="23"/>
          <w:szCs w:val="23"/>
          <w:shd w:val="clear" w:color="auto" w:fill="E6E6E6"/>
        </w:rPr>
      </w:pPr>
      <w:r>
        <w:rPr>
          <w:rFonts w:ascii="Georgia" w:hAnsi="Georgia"/>
          <w:color w:val="111111"/>
          <w:sz w:val="23"/>
          <w:szCs w:val="23"/>
          <w:shd w:val="clear" w:color="auto" w:fill="E6E6E6"/>
        </w:rPr>
        <w:t>2</w:t>
      </w:r>
      <w:r w:rsidRPr="00815FED">
        <w:rPr>
          <w:rFonts w:ascii="Georgia" w:hAnsi="Georgia"/>
          <w:color w:val="111111"/>
          <w:sz w:val="23"/>
          <w:szCs w:val="23"/>
          <w:shd w:val="clear" w:color="auto" w:fill="E6E6E6"/>
          <w:vertAlign w:val="superscript"/>
        </w:rPr>
        <w:t>nd</w:t>
      </w:r>
      <w:r>
        <w:rPr>
          <w:rFonts w:ascii="Georgia" w:hAnsi="Georgia"/>
          <w:color w:val="111111"/>
          <w:sz w:val="23"/>
          <w:szCs w:val="23"/>
          <w:shd w:val="clear" w:color="auto" w:fill="E6E6E6"/>
        </w:rPr>
        <w:t xml:space="preserve"> Post</w:t>
      </w:r>
    </w:p>
    <w:p w:rsidR="00815FED" w:rsidRDefault="00815FED" w:rsidP="00815FED">
      <w:pPr>
        <w:pStyle w:val="NormalWeb"/>
        <w:shd w:val="clear" w:color="auto" w:fill="E6E6E6"/>
        <w:spacing w:before="0" w:beforeAutospacing="0" w:after="0" w:afterAutospacing="0"/>
        <w:rPr>
          <w:rFonts w:ascii="Georgia" w:hAnsi="Georgia"/>
          <w:color w:val="111111"/>
          <w:sz w:val="23"/>
          <w:szCs w:val="23"/>
        </w:rPr>
      </w:pPr>
      <w:r>
        <w:rPr>
          <w:rFonts w:ascii="Arial" w:hAnsi="Arial" w:cs="Arial"/>
          <w:color w:val="111111"/>
          <w:bdr w:val="none" w:sz="0" w:space="0" w:color="auto" w:frame="1"/>
        </w:rPr>
        <w:t xml:space="preserve">The first verse of the New Testament, Matthew 1: 1 calls Jesus Christ the Son of Abraham and David. It is valid and summarizes the whole Bible of the Old Testament in a few words. Through the genealogy of Jesus, it shows that He is the Messiah we have been waiting for. In the fulfillment of prophecy is to testify of the Messiah Jesus, the offspring of Judah. It is a manifestation of the Messiah as the human and spiritual person of Jesus, who was born of the </w:t>
      </w:r>
      <w:proofErr w:type="gramStart"/>
      <w:r>
        <w:rPr>
          <w:rFonts w:ascii="Arial" w:hAnsi="Arial" w:cs="Arial"/>
          <w:color w:val="111111"/>
          <w:bdr w:val="none" w:sz="0" w:space="0" w:color="auto" w:frame="1"/>
        </w:rPr>
        <w:t>virgin</w:t>
      </w:r>
      <w:proofErr w:type="gramEnd"/>
      <w:r>
        <w:rPr>
          <w:rFonts w:ascii="Arial" w:hAnsi="Arial" w:cs="Arial"/>
          <w:color w:val="111111"/>
          <w:bdr w:val="none" w:sz="0" w:space="0" w:color="auto" w:frame="1"/>
        </w:rPr>
        <w:t xml:space="preserve"> Mary.</w:t>
      </w:r>
    </w:p>
    <w:p w:rsidR="00815FED" w:rsidRDefault="00815FED" w:rsidP="00815FED">
      <w:pPr>
        <w:pStyle w:val="NormalWeb"/>
        <w:shd w:val="clear" w:color="auto" w:fill="E6E6E6"/>
        <w:spacing w:before="0" w:beforeAutospacing="0" w:after="0" w:afterAutospacing="0"/>
        <w:rPr>
          <w:rFonts w:ascii="Georgia" w:hAnsi="Georgia"/>
          <w:color w:val="111111"/>
          <w:sz w:val="23"/>
          <w:szCs w:val="23"/>
        </w:rPr>
      </w:pPr>
      <w:r>
        <w:rPr>
          <w:rFonts w:ascii="Arial" w:hAnsi="Arial" w:cs="Arial"/>
          <w:color w:val="111111"/>
          <w:bdr w:val="none" w:sz="0" w:space="0" w:color="auto" w:frame="1"/>
        </w:rPr>
        <w:t>In Gospel of Matthew, it deals with the genealogy and birth of Jesus Christ. He is baptized and enters public life. It also states that the words Jesus spoke, things he did, suffering and the death of the cross, the events of the resurrection, the great commissions are recorded in this chapter. In my opinion, Jesus' earthly command is preaching and teaching. I think that people live only by instinct without education. Matthew deals with the teaching of disciples, especially in Jesus' work. He also recorded what he ordered to teach. The discipleship itself means that they have been educated. The Lord is not only our Lord, but He who teaches us as our teachers. As a result, he taught without a classroom, but he became the protagonist of the world. Through this chapter, I realize that in the Jewish life, the Sabbath is a very important part, but Jesus teaches that people needs to enjoy rest, not keeping the Sabbath.</w:t>
      </w:r>
    </w:p>
    <w:p w:rsidR="00815FED" w:rsidRDefault="00815FED">
      <w:bookmarkStart w:id="0" w:name="_GoBack"/>
      <w:bookmarkEnd w:id="0"/>
    </w:p>
    <w:sectPr w:rsidR="00815F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5FED"/>
    <w:rsid w:val="002F2B6D"/>
    <w:rsid w:val="00815F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15FED"/>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15FE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635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430</Words>
  <Characters>2457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Gateway</dc:creator>
  <cp:lastModifiedBy>Gateway</cp:lastModifiedBy>
  <cp:revision>1</cp:revision>
  <dcterms:created xsi:type="dcterms:W3CDTF">2018-03-29T04:10:00Z</dcterms:created>
  <dcterms:modified xsi:type="dcterms:W3CDTF">2018-03-29T04:11:00Z</dcterms:modified>
</cp:coreProperties>
</file>